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DDDC" w14:textId="77777777" w:rsidR="00D312DF" w:rsidRDefault="00D312DF"/>
    <w:p w14:paraId="0602136C" w14:textId="77777777" w:rsidR="00D65A90" w:rsidRPr="00E97C79" w:rsidRDefault="008D3E16" w:rsidP="00D65A90">
      <w:pPr>
        <w:rPr>
          <w:rFonts w:ascii="Times New Roman" w:hAnsi="Times New Roman" w:cs="Times New Roman"/>
          <w:sz w:val="24"/>
          <w:szCs w:val="24"/>
        </w:rPr>
      </w:pPr>
      <w:r w:rsidRPr="00E97C79">
        <w:rPr>
          <w:rFonts w:ascii="Times New Roman" w:hAnsi="Times New Roman" w:cs="Times New Roman"/>
          <w:sz w:val="24"/>
          <w:szCs w:val="24"/>
        </w:rPr>
        <w:t xml:space="preserve">Having trouble deciding on current Genes 42 and 43 in Phage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MrMiyagi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. These two </w:t>
      </w:r>
      <w:r w:rsidR="0037187E" w:rsidRPr="00E97C79">
        <w:rPr>
          <w:rFonts w:ascii="Times New Roman" w:hAnsi="Times New Roman" w:cs="Times New Roman"/>
          <w:sz w:val="24"/>
          <w:szCs w:val="24"/>
        </w:rPr>
        <w:t>apparently</w:t>
      </w:r>
      <w:r w:rsidRPr="00E97C79">
        <w:rPr>
          <w:rFonts w:ascii="Times New Roman" w:hAnsi="Times New Roman" w:cs="Times New Roman"/>
          <w:sz w:val="24"/>
          <w:szCs w:val="24"/>
        </w:rPr>
        <w:t xml:space="preserve"> have overlapping ORFs. No CP seen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GeneMark-smeg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 &amp; TB, but strong coding potential for both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GeneMarkS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. </w:t>
      </w:r>
      <w:r w:rsidRPr="008D3E16">
        <w:rPr>
          <w:rFonts w:ascii="Times New Roman" w:hAnsi="Times New Roman" w:cs="Times New Roman"/>
          <w:sz w:val="24"/>
          <w:szCs w:val="24"/>
        </w:rPr>
        <w:t xml:space="preserve">Start for </w:t>
      </w:r>
      <w:proofErr w:type="spellStart"/>
      <w:r w:rsidRPr="008D3E16">
        <w:rPr>
          <w:rFonts w:ascii="Times New Roman" w:hAnsi="Times New Roman" w:cs="Times New Roman"/>
          <w:sz w:val="24"/>
          <w:szCs w:val="24"/>
        </w:rPr>
        <w:t>gp</w:t>
      </w:r>
      <w:proofErr w:type="spellEnd"/>
      <w:r w:rsidRPr="008D3E16">
        <w:rPr>
          <w:rFonts w:ascii="Times New Roman" w:hAnsi="Times New Roman" w:cs="Times New Roman"/>
          <w:sz w:val="24"/>
          <w:szCs w:val="24"/>
        </w:rPr>
        <w:t xml:space="preserve"> 43 </w:t>
      </w:r>
      <w:r w:rsidRPr="00E97C79">
        <w:rPr>
          <w:rFonts w:ascii="Times New Roman" w:hAnsi="Times New Roman" w:cs="Times New Roman"/>
          <w:sz w:val="24"/>
          <w:szCs w:val="24"/>
        </w:rPr>
        <w:t xml:space="preserve">(45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pharmerator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) </w:t>
      </w:r>
      <w:r w:rsidRPr="008D3E16">
        <w:rPr>
          <w:rFonts w:ascii="Times New Roman" w:hAnsi="Times New Roman" w:cs="Times New Roman"/>
          <w:sz w:val="24"/>
          <w:szCs w:val="24"/>
        </w:rPr>
        <w:t xml:space="preserve">called by GL &amp; in </w:t>
      </w:r>
      <w:proofErr w:type="spellStart"/>
      <w:r w:rsidRPr="008D3E16">
        <w:rPr>
          <w:rFonts w:ascii="Times New Roman" w:hAnsi="Times New Roman" w:cs="Times New Roman"/>
          <w:sz w:val="24"/>
          <w:szCs w:val="24"/>
        </w:rPr>
        <w:t>Cuke</w:t>
      </w:r>
      <w:proofErr w:type="spellEnd"/>
      <w:r w:rsidRPr="008D3E1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D3E16">
        <w:rPr>
          <w:rFonts w:ascii="Times New Roman" w:hAnsi="Times New Roman" w:cs="Times New Roman"/>
          <w:sz w:val="24"/>
          <w:szCs w:val="24"/>
        </w:rPr>
        <w:t>Fowlmouth</w:t>
      </w:r>
      <w:proofErr w:type="spellEnd"/>
      <w:r w:rsidRPr="008D3E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3E16">
        <w:rPr>
          <w:rFonts w:ascii="Times New Roman" w:hAnsi="Times New Roman" w:cs="Times New Roman"/>
          <w:sz w:val="24"/>
          <w:szCs w:val="24"/>
        </w:rPr>
        <w:t>staterator</w:t>
      </w:r>
      <w:proofErr w:type="spellEnd"/>
      <w:r w:rsidRPr="008D3E16">
        <w:rPr>
          <w:rFonts w:ascii="Times New Roman" w:hAnsi="Times New Roman" w:cs="Times New Roman"/>
          <w:sz w:val="24"/>
          <w:szCs w:val="24"/>
        </w:rPr>
        <w:t xml:space="preserve">; SSC: 35734; </w:t>
      </w:r>
      <w:r w:rsidR="0037187E" w:rsidRPr="00E97C79">
        <w:rPr>
          <w:rFonts w:ascii="Times New Roman" w:hAnsi="Times New Roman" w:cs="Times New Roman"/>
          <w:sz w:val="24"/>
          <w:szCs w:val="24"/>
        </w:rPr>
        <w:t>Z</w:t>
      </w:r>
      <w:r w:rsidRPr="008D3E16">
        <w:rPr>
          <w:rFonts w:ascii="Times New Roman" w:hAnsi="Times New Roman" w:cs="Times New Roman"/>
          <w:sz w:val="24"/>
          <w:szCs w:val="24"/>
        </w:rPr>
        <w:t>= 1.676, F= -6.512; spacer distance 16; with 6 bp overlap; we were selecting the start at 35716, Z= 2.487, F= -5.050, 26 bp overlap with gene 42</w:t>
      </w:r>
      <w:r w:rsidRPr="00E97C79">
        <w:rPr>
          <w:rFonts w:ascii="Times New Roman" w:hAnsi="Times New Roman" w:cs="Times New Roman"/>
          <w:sz w:val="24"/>
          <w:szCs w:val="24"/>
        </w:rPr>
        <w:t xml:space="preserve"> (44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>)</w:t>
      </w:r>
      <w:r w:rsidRPr="008D3E16">
        <w:rPr>
          <w:rFonts w:ascii="Times New Roman" w:hAnsi="Times New Roman" w:cs="Times New Roman"/>
          <w:sz w:val="24"/>
          <w:szCs w:val="24"/>
        </w:rPr>
        <w:t>; with a shorter spacer distance of 5, but realize this gene 43 ORF is continuous from 35449 bp (Z= 2.018, F= -5.536; the next start is with a better RBS at 35572 bp with Z= 2.673, F= -3.504)</w:t>
      </w:r>
      <w:r w:rsidRPr="00E97C79">
        <w:rPr>
          <w:rFonts w:ascii="Times New Roman" w:hAnsi="Times New Roman" w:cs="Times New Roman"/>
          <w:sz w:val="24"/>
          <w:szCs w:val="24"/>
        </w:rPr>
        <w:t xml:space="preserve">. The short gene 43 (45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) apparently currently has only 3 members in the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pham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 32826; compared to 44 which has 61 members (pharm 40615).</w:t>
      </w:r>
      <w:r w:rsidR="00D65A90" w:rsidRPr="00E97C79">
        <w:rPr>
          <w:rFonts w:ascii="Times New Roman" w:hAnsi="Times New Roman" w:cs="Times New Roman"/>
          <w:sz w:val="24"/>
          <w:szCs w:val="24"/>
        </w:rPr>
        <w:t xml:space="preserve"> </w:t>
      </w:r>
      <w:r w:rsidR="00D65A90" w:rsidRPr="00E97C79">
        <w:rPr>
          <w:rFonts w:ascii="Times New Roman" w:hAnsi="Times New Roman" w:cs="Times New Roman"/>
          <w:sz w:val="24"/>
          <w:szCs w:val="24"/>
        </w:rPr>
        <w:t xml:space="preserve">Start </w:t>
      </w:r>
      <w:r w:rsidR="00D65A90" w:rsidRPr="00E97C79">
        <w:rPr>
          <w:rFonts w:ascii="Times New Roman" w:hAnsi="Times New Roman" w:cs="Times New Roman"/>
          <w:sz w:val="24"/>
          <w:szCs w:val="24"/>
        </w:rPr>
        <w:t xml:space="preserve">for gene 42 (44 in </w:t>
      </w:r>
      <w:proofErr w:type="spellStart"/>
      <w:r w:rsidR="00D65A90" w:rsidRPr="00E97C79"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 w:rsidR="00D65A90" w:rsidRPr="00E97C79">
        <w:rPr>
          <w:rFonts w:ascii="Times New Roman" w:hAnsi="Times New Roman" w:cs="Times New Roman"/>
          <w:sz w:val="24"/>
          <w:szCs w:val="24"/>
        </w:rPr>
        <w:t xml:space="preserve">) is </w:t>
      </w:r>
      <w:r w:rsidR="00D65A90" w:rsidRPr="00E97C79">
        <w:rPr>
          <w:rFonts w:ascii="Times New Roman" w:hAnsi="Times New Roman" w:cs="Times New Roman"/>
          <w:sz w:val="24"/>
          <w:szCs w:val="24"/>
        </w:rPr>
        <w:t>inside CP plateau, hence not covering all CP</w:t>
      </w:r>
      <w:r w:rsidR="00D65A90" w:rsidRPr="00E97C79">
        <w:rPr>
          <w:rFonts w:ascii="Times New Roman" w:hAnsi="Times New Roman" w:cs="Times New Roman"/>
          <w:sz w:val="24"/>
          <w:szCs w:val="24"/>
        </w:rPr>
        <w:t>, but it’s the 1</w:t>
      </w:r>
      <w:r w:rsidR="00D65A90" w:rsidRPr="00E97C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65A90" w:rsidRPr="00E97C79">
        <w:rPr>
          <w:rFonts w:ascii="Times New Roman" w:hAnsi="Times New Roman" w:cs="Times New Roman"/>
          <w:sz w:val="24"/>
          <w:szCs w:val="24"/>
        </w:rPr>
        <w:t xml:space="preserve"> one; see CP figure attached.</w:t>
      </w:r>
    </w:p>
    <w:p w14:paraId="18AFC930" w14:textId="587A78F2" w:rsidR="0037187E" w:rsidRDefault="0037187E" w:rsidP="008D3E16">
      <w:pPr>
        <w:rPr>
          <w:rFonts w:ascii="Times New Roman" w:hAnsi="Times New Roman" w:cs="Times New Roman"/>
          <w:sz w:val="24"/>
          <w:szCs w:val="24"/>
        </w:rPr>
      </w:pPr>
      <w:r w:rsidRPr="00E97C79">
        <w:rPr>
          <w:rFonts w:ascii="Times New Roman" w:hAnsi="Times New Roman" w:cs="Times New Roman"/>
          <w:sz w:val="24"/>
          <w:szCs w:val="24"/>
        </w:rPr>
        <w:t xml:space="preserve">Since there is no break/stop codon in the ORF for gene 43(45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>) and there’s strong RBS scores</w:t>
      </w:r>
      <w:r w:rsidR="00F80AEA">
        <w:rPr>
          <w:rFonts w:ascii="Times New Roman" w:hAnsi="Times New Roman" w:cs="Times New Roman"/>
          <w:sz w:val="24"/>
          <w:szCs w:val="24"/>
        </w:rPr>
        <w:t xml:space="preserve"> for</w:t>
      </w:r>
      <w:r w:rsidRPr="00E97C79">
        <w:rPr>
          <w:rFonts w:ascii="Times New Roman" w:hAnsi="Times New Roman" w:cs="Times New Roman"/>
          <w:sz w:val="24"/>
          <w:szCs w:val="24"/>
        </w:rPr>
        <w:t xml:space="preserve"> the 1</w:t>
      </w:r>
      <w:r w:rsidRPr="00E97C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97C79">
        <w:rPr>
          <w:rFonts w:ascii="Times New Roman" w:hAnsi="Times New Roman" w:cs="Times New Roman"/>
          <w:sz w:val="24"/>
          <w:szCs w:val="24"/>
        </w:rPr>
        <w:t xml:space="preserve"> and 3</w:t>
      </w:r>
      <w:r w:rsidRPr="00E97C7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97C79">
        <w:rPr>
          <w:rFonts w:ascii="Times New Roman" w:hAnsi="Times New Roman" w:cs="Times New Roman"/>
          <w:sz w:val="24"/>
          <w:szCs w:val="24"/>
        </w:rPr>
        <w:t xml:space="preserve"> starts which are overlapping gene 42 (44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) is there no chance that this is the same gene? Should I delete 42 (44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) and take the start at </w:t>
      </w:r>
      <w:r w:rsidRPr="008D3E16">
        <w:rPr>
          <w:rFonts w:ascii="Times New Roman" w:hAnsi="Times New Roman" w:cs="Times New Roman"/>
          <w:sz w:val="24"/>
          <w:szCs w:val="24"/>
        </w:rPr>
        <w:t>35572 bp with Z= 2.673, F= -3.504</w:t>
      </w:r>
      <w:r w:rsidRPr="00E97C79">
        <w:rPr>
          <w:rFonts w:ascii="Times New Roman" w:hAnsi="Times New Roman" w:cs="Times New Roman"/>
          <w:sz w:val="24"/>
          <w:szCs w:val="24"/>
        </w:rPr>
        <w:t xml:space="preserve">, or should I just overlook this, keep gene 42 (44 in </w:t>
      </w:r>
      <w:proofErr w:type="spellStart"/>
      <w:r w:rsidRPr="00E97C79">
        <w:rPr>
          <w:rFonts w:ascii="Times New Roman" w:hAnsi="Times New Roman" w:cs="Times New Roman"/>
          <w:sz w:val="24"/>
          <w:szCs w:val="24"/>
        </w:rPr>
        <w:t>phamerator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) and take the start called by GL at </w:t>
      </w:r>
      <w:r w:rsidRPr="008D3E16">
        <w:rPr>
          <w:rFonts w:ascii="Times New Roman" w:hAnsi="Times New Roman" w:cs="Times New Roman"/>
          <w:sz w:val="24"/>
          <w:szCs w:val="24"/>
        </w:rPr>
        <w:t>35734; z= 1.676, F= -6.512</w:t>
      </w:r>
      <w:r w:rsidRPr="00E97C79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8D3E16">
        <w:rPr>
          <w:rFonts w:ascii="Times New Roman" w:hAnsi="Times New Roman" w:cs="Times New Roman"/>
          <w:sz w:val="24"/>
          <w:szCs w:val="24"/>
        </w:rPr>
        <w:t>Cuke</w:t>
      </w:r>
      <w:proofErr w:type="spellEnd"/>
      <w:r w:rsidRPr="008D3E1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D3E16">
        <w:rPr>
          <w:rFonts w:ascii="Times New Roman" w:hAnsi="Times New Roman" w:cs="Times New Roman"/>
          <w:sz w:val="24"/>
          <w:szCs w:val="24"/>
        </w:rPr>
        <w:t>Fowlmouth</w:t>
      </w:r>
      <w:proofErr w:type="spellEnd"/>
      <w:r w:rsidRPr="00E97C79">
        <w:rPr>
          <w:rFonts w:ascii="Times New Roman" w:hAnsi="Times New Roman" w:cs="Times New Roman"/>
          <w:sz w:val="24"/>
          <w:szCs w:val="24"/>
        </w:rPr>
        <w:t xml:space="preserve"> 6bp overlap, or the one I am considering with a better RBS score </w:t>
      </w:r>
      <w:r w:rsidRPr="008D3E16">
        <w:rPr>
          <w:rFonts w:ascii="Times New Roman" w:hAnsi="Times New Roman" w:cs="Times New Roman"/>
          <w:sz w:val="24"/>
          <w:szCs w:val="24"/>
        </w:rPr>
        <w:t>at 35716, Z= 2.487, F= -5.050, 26 bp overlap</w:t>
      </w:r>
      <w:r w:rsidRPr="00E97C79">
        <w:rPr>
          <w:rFonts w:ascii="Times New Roman" w:hAnsi="Times New Roman" w:cs="Times New Roman"/>
          <w:sz w:val="24"/>
          <w:szCs w:val="24"/>
        </w:rPr>
        <w:t xml:space="preserve">? </w:t>
      </w:r>
      <w:r w:rsidR="00013D8F">
        <w:rPr>
          <w:rFonts w:ascii="Times New Roman" w:hAnsi="Times New Roman" w:cs="Times New Roman"/>
          <w:sz w:val="24"/>
          <w:szCs w:val="24"/>
        </w:rPr>
        <w:t>Please advise.</w:t>
      </w:r>
    </w:p>
    <w:p w14:paraId="6D7EC1F7" w14:textId="0B587C24" w:rsidR="0089608D" w:rsidRPr="00E97C79" w:rsidRDefault="0089608D" w:rsidP="008D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69AD86" wp14:editId="12F991BB">
            <wp:extent cx="5943600" cy="3032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5FDB2" w14:textId="77777777" w:rsidR="00D65A90" w:rsidRDefault="00D65A90" w:rsidP="008D3E1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EDE5A03" wp14:editId="4CED1B74">
            <wp:extent cx="4114800" cy="31217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2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658B" w14:textId="77777777" w:rsidR="00D65A90" w:rsidRDefault="00D65A90" w:rsidP="008D3E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CC5131" wp14:editId="26DDBBFB">
            <wp:extent cx="4754880" cy="2298192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2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8627" w14:textId="0FFF8C30" w:rsidR="008D3E16" w:rsidRDefault="00D65A90">
      <w:r>
        <w:rPr>
          <w:noProof/>
          <w:sz w:val="24"/>
          <w:szCs w:val="24"/>
        </w:rPr>
        <w:drawing>
          <wp:inline distT="0" distB="0" distL="0" distR="0" wp14:anchorId="2B7E30D0" wp14:editId="77C9A4C6">
            <wp:extent cx="3200400" cy="3164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6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E16" w:rsidSect="006B5A64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16"/>
    <w:rsid w:val="00013D8F"/>
    <w:rsid w:val="0037187E"/>
    <w:rsid w:val="006B5A64"/>
    <w:rsid w:val="0089608D"/>
    <w:rsid w:val="008D3E16"/>
    <w:rsid w:val="00C86A56"/>
    <w:rsid w:val="00D312DF"/>
    <w:rsid w:val="00D65A90"/>
    <w:rsid w:val="00E97C79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8988"/>
  <w15:chartTrackingRefBased/>
  <w15:docId w15:val="{E46F7E46-7A3A-4AD8-B25A-65572DB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B1E79107134BB474BA2F1F45A7DE" ma:contentTypeVersion="14" ma:contentTypeDescription="Create a new document." ma:contentTypeScope="" ma:versionID="752a809247eac15cdebdcbe497681d48">
  <xsd:schema xmlns:xsd="http://www.w3.org/2001/XMLSchema" xmlns:xs="http://www.w3.org/2001/XMLSchema" xmlns:p="http://schemas.microsoft.com/office/2006/metadata/properties" xmlns:ns1="http://schemas.microsoft.com/sharepoint/v3" xmlns:ns3="3b8e59bc-8585-4d49-8ac4-025503085405" xmlns:ns4="d0448d77-509f-469d-93a9-462d5781aefd" targetNamespace="http://schemas.microsoft.com/office/2006/metadata/properties" ma:root="true" ma:fieldsID="57d765c082c5919848bbec5bc48fec60" ns1:_="" ns3:_="" ns4:_="">
    <xsd:import namespace="http://schemas.microsoft.com/sharepoint/v3"/>
    <xsd:import namespace="3b8e59bc-8585-4d49-8ac4-025503085405"/>
    <xsd:import namespace="d0448d77-509f-469d-93a9-462d5781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59bc-8585-4d49-8ac4-025503085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8d77-509f-469d-93a9-462d5781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89DDE-988E-40AA-9717-205E25922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8e59bc-8585-4d49-8ac4-025503085405"/>
    <ds:schemaRef ds:uri="d0448d77-509f-469d-93a9-462d578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15E9E-A94A-4C83-BDBF-FA8377BBA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2A779-D52D-4000-9363-10C899DC9C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7</cp:revision>
  <dcterms:created xsi:type="dcterms:W3CDTF">2020-05-05T18:29:00Z</dcterms:created>
  <dcterms:modified xsi:type="dcterms:W3CDTF">2020-05-05T19:22:00Z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0x0101006A54B1E79107134BB474BA2F1F45A7DE</vt:lpwstr>
  </property>
</Properties>
</file>