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E5A5B" w14:textId="0F1F972B" w:rsidR="004A6799" w:rsidRPr="005D5443" w:rsidRDefault="004A6799">
      <w:pPr>
        <w:rPr>
          <w:color w:val="70AD47" w:themeColor="accent6"/>
        </w:rPr>
      </w:pPr>
      <w:r w:rsidRPr="005D5443">
        <w:rPr>
          <w:color w:val="70AD47" w:themeColor="accent6"/>
        </w:rPr>
        <w:t xml:space="preserve">KHD </w:t>
      </w:r>
      <w:proofErr w:type="spellStart"/>
      <w:r w:rsidRPr="005D5443">
        <w:rPr>
          <w:color w:val="70AD47" w:themeColor="accent6"/>
        </w:rPr>
        <w:t>gp</w:t>
      </w:r>
      <w:proofErr w:type="spellEnd"/>
      <w:r w:rsidRPr="005D5443">
        <w:rPr>
          <w:color w:val="70AD47" w:themeColor="accent6"/>
        </w:rPr>
        <w:t xml:space="preserve"> 34 (19708-20136)</w:t>
      </w:r>
    </w:p>
    <w:p w14:paraId="174564FD" w14:textId="12CE60C2" w:rsidR="00807DD8" w:rsidRDefault="004A6799">
      <w:r w:rsidRPr="004A6799">
        <w:t>ATGCCCGCACAGACCATCGTGACCAAGAAGAAGCCCGCCGCGGCGGCGACGCCCACCGACCGGAAGCCCAAGGCGACCGCGGCGAAGGCGGCGACCACGCCCATCATCGACATCGAGGACGAGTCCGAGCCGATCCCGGTGCGTCTCGTCGGTGTCGACTACGTGGCCCACCGCCCGAAGGCGATGCTCGCGGTGCGGCTCGGCGAGCGCATCCAGCAGGTCAACATGGAAGACCTCGATGAGGTGGTCGCGCAGTTCGGCTCCTTCCTCAAACTGACGTTCGGGTCCGAGGTGTCGGAGAGCATCATGGCCCGCCTGGAGGACGAGGATGACCGGCTCGACGTGCACCATCTCCTCACGTTCGTGGAGCGGATCACGGAGGTCGTCGGTGGACGCCCTTCTACGTCGCCTCCCGCCTCGGCCAAC</w:t>
      </w:r>
      <w:r w:rsidRPr="005D5443">
        <w:rPr>
          <w:color w:val="FF0000"/>
        </w:rPr>
        <w:t>TAG</w:t>
      </w:r>
    </w:p>
    <w:p w14:paraId="1262BCE2" w14:textId="77777777" w:rsidR="004A6799" w:rsidRDefault="004A6799"/>
    <w:p w14:paraId="70F4EBBC" w14:textId="4AAFB193" w:rsidR="004A6799" w:rsidRPr="005D5443" w:rsidRDefault="004A6799">
      <w:pPr>
        <w:rPr>
          <w:color w:val="70AD47" w:themeColor="accent6"/>
        </w:rPr>
      </w:pPr>
      <w:r w:rsidRPr="005D5443">
        <w:rPr>
          <w:color w:val="70AD47" w:themeColor="accent6"/>
        </w:rPr>
        <w:t xml:space="preserve">KHD </w:t>
      </w:r>
      <w:proofErr w:type="spellStart"/>
      <w:r w:rsidRPr="005D5443">
        <w:rPr>
          <w:color w:val="70AD47" w:themeColor="accent6"/>
        </w:rPr>
        <w:t>gp</w:t>
      </w:r>
      <w:proofErr w:type="spellEnd"/>
      <w:r w:rsidRPr="005D5443">
        <w:rPr>
          <w:color w:val="70AD47" w:themeColor="accent6"/>
        </w:rPr>
        <w:t xml:space="preserve"> 35 (20202-20426)</w:t>
      </w:r>
    </w:p>
    <w:p w14:paraId="7F048FFE" w14:textId="0CEC0B1B" w:rsidR="004A6799" w:rsidRDefault="004A6799">
      <w:r w:rsidRPr="004A6799">
        <w:t>ATGCAGTTCTCGGCGTTCCTCGACTTCGTGTACTACATGATCACCCGCAACGGTGACGACACGGCGGTCGAGAAGTTCCGGCGCAACCTGTGGATGCCGCCCAAGGGTGTCGCGCCGGACGCCCGCTCACCGTGGTCCCCCGAGCGGGAGACGGCGGCATTCAAGGCGGTGAAGGCCCTGGTGACAGGGCAAGGCCCCGTGCTCGACGCGAGCGGGGCATCGTAG</w:t>
      </w:r>
    </w:p>
    <w:p w14:paraId="49F714B4" w14:textId="77777777" w:rsidR="004A6799" w:rsidRDefault="004A6799"/>
    <w:p w14:paraId="454DC52A" w14:textId="77777777" w:rsidR="004A6799" w:rsidRPr="005D5443" w:rsidRDefault="004A6799" w:rsidP="004A6799">
      <w:pPr>
        <w:rPr>
          <w:color w:val="70AD47" w:themeColor="accent6"/>
        </w:rPr>
      </w:pPr>
      <w:r w:rsidRPr="005D5443">
        <w:rPr>
          <w:color w:val="70AD47" w:themeColor="accent6"/>
        </w:rPr>
        <w:t>&gt;</w:t>
      </w:r>
      <w:proofErr w:type="spellStart"/>
      <w:r w:rsidRPr="005D5443">
        <w:rPr>
          <w:color w:val="70AD47" w:themeColor="accent6"/>
        </w:rPr>
        <w:t>Metamorphoo</w:t>
      </w:r>
      <w:proofErr w:type="spellEnd"/>
      <w:r w:rsidRPr="005D5443">
        <w:rPr>
          <w:color w:val="70AD47" w:themeColor="accent6"/>
        </w:rPr>
        <w:t xml:space="preserve"> gene 34</w:t>
      </w:r>
    </w:p>
    <w:p w14:paraId="26E20D31" w14:textId="5391A84F" w:rsidR="004A6799" w:rsidRDefault="004A6799" w:rsidP="004A6799">
      <w:r>
        <w:t>ATGCTGGGACTCATGCCCGCACAGACCGTCGTCACCAAGAGGAAGCCCGCCGCGGCGAAGGCTCCCACCGACCGCCAGCCGAAGGCCACGACCGCGAAGGCGGCGAAGGCCGCTCCGATCATCGACATCGAGGACGAGTCCGAGCCGATCCCGGTGCGGCTCGTCGGCGTCGACTACGTGGCCCACCGCCCGAAGGCGATGCTCGCCGTCCGCCTCGGTGAGCGCATCCAGCAGGTCGACATGGAGAACATCGAGGAGGTCGTCGAGCAGTTCGGCTCCTTCCTCAAACTCACGTTCGGCTCCGAGACGAGCGCGGCGATCATGGCCCGCCTGGAGGACGAGGACGACCGGCTCGACGTGATCCACCTGCTCAAGTTCGTCGAGCGGATCACGGAGGTCGTCACGGGT</w:t>
      </w:r>
      <w:r w:rsidRPr="00737A57">
        <w:t>CG</w:t>
      </w:r>
      <w:r w:rsidRPr="005D5443">
        <w:rPr>
          <w:color w:val="00B0F0"/>
        </w:rPr>
        <w:t>CCC</w:t>
      </w:r>
      <w:r w:rsidRPr="0069243E">
        <w:rPr>
          <w:color w:val="00B0F0"/>
          <w:u w:val="single"/>
        </w:rPr>
        <w:t>C</w:t>
      </w:r>
      <w:r w:rsidRPr="005D5443">
        <w:rPr>
          <w:color w:val="00B0F0"/>
        </w:rPr>
        <w:t>CC</w:t>
      </w:r>
      <w:r w:rsidRPr="00852ADC">
        <w:rPr>
          <w:highlight w:val="yellow"/>
        </w:rPr>
        <w:t>TACGTCGCCTCCCGCCTCGGCCAAC</w:t>
      </w:r>
      <w:r w:rsidRPr="004A6799">
        <w:rPr>
          <w:color w:val="FF0000"/>
        </w:rPr>
        <w:t>TAG</w:t>
      </w:r>
    </w:p>
    <w:p w14:paraId="15F2C68D" w14:textId="77777777" w:rsidR="004A6799" w:rsidRDefault="004A6799" w:rsidP="004A6799"/>
    <w:p w14:paraId="413F3759" w14:textId="71068D44" w:rsidR="004A6799" w:rsidRPr="005D5443" w:rsidRDefault="004A6799" w:rsidP="004A6799">
      <w:pPr>
        <w:rPr>
          <w:color w:val="70AD47" w:themeColor="accent6"/>
        </w:rPr>
      </w:pPr>
      <w:r w:rsidRPr="005D5443">
        <w:rPr>
          <w:color w:val="70AD47" w:themeColor="accent6"/>
        </w:rPr>
        <w:t>&gt;</w:t>
      </w:r>
      <w:proofErr w:type="spellStart"/>
      <w:r w:rsidRPr="005D5443">
        <w:rPr>
          <w:color w:val="70AD47" w:themeColor="accent6"/>
        </w:rPr>
        <w:t>Metamorphoo</w:t>
      </w:r>
      <w:proofErr w:type="spellEnd"/>
      <w:r w:rsidRPr="005D5443">
        <w:rPr>
          <w:color w:val="70AD47" w:themeColor="accent6"/>
        </w:rPr>
        <w:t xml:space="preserve"> gene 35</w:t>
      </w:r>
      <w:r w:rsidR="009C1F87" w:rsidRPr="005D5443">
        <w:rPr>
          <w:color w:val="70AD47" w:themeColor="accent6"/>
        </w:rPr>
        <w:t xml:space="preserve"> (19612-20345) Two regions 19612-20025, 20025-20345</w:t>
      </w:r>
    </w:p>
    <w:p w14:paraId="1DB7DFA0" w14:textId="17BC4614" w:rsidR="004A6799" w:rsidRDefault="007F3600" w:rsidP="007F3600">
      <w:r w:rsidRPr="007F3600">
        <w:t>ATGCTGGGACTCATGCCCGCACAGACCGTCGTCACCAAGAGGAAGCCCGCCGCGGCGAAGGCTCCCACCGACCGCCAGCCGAAGGCCACGACCGCGAAGGCGGCGAAGGCCGCTCCGATCATCGACATCGAGGACGAGTCCGAGCCGATCCCGGTGCGGCTCGTCGGCGTCGACTACGTGGCCCACCGCCCGAAGGCGATGCTCGCCGTCCGCCTCGGTGAGCGCATCCAGCAGGTCGACATGGAGAACATCGAGGAGGTCGTCGAGCAGTTCGGCTCCTTCCTCAAACTCACGTTCGGCTCCGAGACGAGCGCGGCGATCATGGCCCGCCTGGAGGACGAGGACGACCGGCTCGACGTGATCCACCTGCTCAAGTTCGTCGAGCGGATCACGGAGGTCGTCACGGGT</w:t>
      </w:r>
      <w:r w:rsidRPr="00737A57">
        <w:rPr>
          <w:color w:val="000000" w:themeColor="text1"/>
        </w:rPr>
        <w:t>CG</w:t>
      </w:r>
      <w:r w:rsidRPr="00737A57">
        <w:rPr>
          <w:color w:val="0070C0"/>
        </w:rPr>
        <w:t>CCC</w:t>
      </w:r>
      <w:r w:rsidRPr="00737A57">
        <w:rPr>
          <w:color w:val="0070C0"/>
          <w:u w:val="single"/>
        </w:rPr>
        <w:t>C</w:t>
      </w:r>
      <w:r w:rsidRPr="00737A57">
        <w:rPr>
          <w:color w:val="0070C0"/>
        </w:rPr>
        <w:t>CCC</w:t>
      </w:r>
      <w:r w:rsidRPr="00444390">
        <w:rPr>
          <w:color w:val="000000" w:themeColor="text1"/>
        </w:rPr>
        <w:t>TACGTCGCCTCCCGCCTCGGCCAAC</w:t>
      </w:r>
      <w:r w:rsidRPr="0069243E">
        <w:rPr>
          <w:color w:val="000000" w:themeColor="text1"/>
        </w:rPr>
        <w:t>TAG</w:t>
      </w:r>
      <w:r w:rsidRPr="007F3600">
        <w:rPr>
          <w:color w:val="000000" w:themeColor="text1"/>
        </w:rPr>
        <w:t>CAGTCGCGAGGT</w:t>
      </w:r>
      <w:r w:rsidRPr="007F3600">
        <w:t>GGGAGGCCCTGAACGGCTACGCGGTAGCCCACGGCCTGCCGGACCTCCGGTCGATGCCGTTCGCGGCGTTCCTCGACTTCGTGTACTACATGCTCACCCGCAACGGCGAC</w:t>
      </w:r>
      <w:bookmarkStart w:id="0" w:name="_GoBack"/>
      <w:bookmarkEnd w:id="0"/>
      <w:r w:rsidRPr="007F3600">
        <w:t>GAGCAGGCGGTCGAGAAGTTCCGTCGGAACCTGTGGATGCCGCCGAAGGGGGTCGCCCCTGACGCGCGCTCCCCGTGGTCGCCGGAGGCCGAGACTGCCGCCTTCCGTGCCGTGAAGGCGATGACCACCGGACAAGGCCCCGTGCTCGACGCGAGCGGGGGATCGTAG</w:t>
      </w:r>
    </w:p>
    <w:p w14:paraId="0F2A52C8" w14:textId="77777777" w:rsidR="00604D36" w:rsidRDefault="00604D36" w:rsidP="007F3600"/>
    <w:p w14:paraId="65B689FC" w14:textId="26D885C1" w:rsidR="00604D36" w:rsidRDefault="00604D36">
      <w:r>
        <w:br w:type="page"/>
      </w:r>
    </w:p>
    <w:p w14:paraId="36993CB0" w14:textId="77777777" w:rsidR="00604D36" w:rsidRPr="00604D36" w:rsidRDefault="00604D36" w:rsidP="00604D36">
      <w:pPr>
        <w:rPr>
          <w:color w:val="00B050"/>
        </w:rPr>
      </w:pPr>
      <w:r w:rsidRPr="00604D36">
        <w:rPr>
          <w:color w:val="00B050"/>
        </w:rPr>
        <w:lastRenderedPageBreak/>
        <w:t>&gt;</w:t>
      </w:r>
      <w:proofErr w:type="spellStart"/>
      <w:r w:rsidRPr="00604D36">
        <w:rPr>
          <w:color w:val="00B050"/>
        </w:rPr>
        <w:t>RobsFeet</w:t>
      </w:r>
      <w:proofErr w:type="spellEnd"/>
      <w:r w:rsidRPr="00604D36">
        <w:rPr>
          <w:color w:val="00B050"/>
        </w:rPr>
        <w:t xml:space="preserve"> gene 35</w:t>
      </w:r>
    </w:p>
    <w:p w14:paraId="5B900498" w14:textId="2FBA0A20" w:rsidR="00604D36" w:rsidRDefault="00604D36" w:rsidP="00604D36">
      <w:r>
        <w:t>ATGCTGGGACTCATGCCCGCACAGACCGTCGTCACCAAGAGGAAGCCCGCCGCGGCGAAGGCTCCCACCGACCGCCAGCCGAAGGCCACGACCGCGAAGGCGGCGAAGGCCGCTCCGATCATCGACATCGAGGACGAGTCCGAGCCGATCCCGGTGCGGCTCGTCGGCGTCGAATACGTGGCCCACCGCCCGAAGGCGATGCTCGCCGTCCGCCTCGGTGAGCGCATCCAGCAGGTCGACATGGAGAACATCGAGGAGGTCGTCGAGCAGTTCGGCTCCTTCCTCAAACTCACGTTCGGCTCCGAGACGAGCGCGGCGATCATGGCCCGCCTGGAGGACGAGGACGACCGGCTCGACGTGATCCACCTGCTCAAGTTCGTCGAGCGGATCACGGAGGTCGTCACGGGTCG</w:t>
      </w:r>
      <w:r w:rsidRPr="00604D36">
        <w:rPr>
          <w:color w:val="00B0F0"/>
        </w:rPr>
        <w:t>CCCCCC</w:t>
      </w:r>
      <w:r w:rsidRPr="00604D36">
        <w:rPr>
          <w:highlight w:val="yellow"/>
        </w:rPr>
        <w:t>TACGTCGCCTCCCGCCTCGGCCAAC</w:t>
      </w:r>
      <w:r w:rsidRPr="00604D36">
        <w:rPr>
          <w:color w:val="FF0000"/>
        </w:rPr>
        <w:t>TAG</w:t>
      </w:r>
    </w:p>
    <w:p w14:paraId="0F232D78" w14:textId="77777777" w:rsidR="00604D36" w:rsidRDefault="00604D36" w:rsidP="00604D36"/>
    <w:p w14:paraId="0A6FAF22" w14:textId="77777777" w:rsidR="00604D36" w:rsidRPr="00604D36" w:rsidRDefault="00604D36" w:rsidP="00604D36">
      <w:pPr>
        <w:rPr>
          <w:color w:val="00B050"/>
        </w:rPr>
      </w:pPr>
      <w:r w:rsidRPr="00604D36">
        <w:rPr>
          <w:color w:val="00B050"/>
        </w:rPr>
        <w:t>&gt;</w:t>
      </w:r>
      <w:proofErr w:type="spellStart"/>
      <w:r w:rsidRPr="00604D36">
        <w:rPr>
          <w:color w:val="00B050"/>
        </w:rPr>
        <w:t>RobsFeet</w:t>
      </w:r>
      <w:proofErr w:type="spellEnd"/>
      <w:r w:rsidRPr="00604D36">
        <w:rPr>
          <w:color w:val="00B050"/>
        </w:rPr>
        <w:t xml:space="preserve"> gene 36</w:t>
      </w:r>
    </w:p>
    <w:p w14:paraId="5393FEC7" w14:textId="799E59A7" w:rsidR="00604D36" w:rsidRDefault="00604D36" w:rsidP="00604D36">
      <w:r>
        <w:t>ATGCTGGGACTCATGCCCGCACAGACCGTCGTCACCAAGAGGAAGCCCGCCGCGGCGAAGGCTCCCACCGACCGCCAGCCGAAGGCCACGACCGCGAAGGCGGCGAAGGCCGCTCCGATCATCGACATCGAGGACGAGTCCGAGCCGATCCCGGTGCGGCTCGTCGGCGTCGAATACGTGGCCCACCGCCCGAAGGCGATGCTCGCCGTCCGCCTCGGTGAGCGCATCCAGCAGGTCGACATGGAGAACATCGAGGAGGTCGTCGAGCAGTTCGGCTCCTTCCTCAAACTCACGTTCGGCTCCGAGACGAGCGCGGCGATCATGGCCCGCCTGGAGGACGAGGACGACCGGCTCGACGTGATCCACCTGCTCAAGTTCGTCGAGCGGATCACGGAGGTCGTCACGGGTCG</w:t>
      </w:r>
      <w:r w:rsidRPr="00604D36">
        <w:rPr>
          <w:color w:val="00B0F0"/>
        </w:rPr>
        <w:t>CCCCCC</w:t>
      </w:r>
      <w:r w:rsidRPr="00604D36">
        <w:rPr>
          <w:highlight w:val="yellow"/>
        </w:rPr>
        <w:t>TACGTCGCCTCCCGCCTCGGCCAAC</w:t>
      </w:r>
      <w:r w:rsidRPr="00604D36">
        <w:rPr>
          <w:color w:val="FF0000"/>
        </w:rPr>
        <w:t>TAG</w:t>
      </w:r>
      <w:r>
        <w:t>CAGTCGCGAGGTGGGAGGCCCTGAACGGCTACGCGGTAGCCCACGGCCTGCCTGACCTCCGGTCGATGCCGTTCGCGGCGTTCCTCGACTTCGTGTACTACATGCTCACCCGCAACGGCGATGAGCAGGCGGTCGAGAAGTTCCGGCGGAACCTGTGGATGCCGCCGAAGGGGGTCGCCCCTGACGCGCGCTCCCCGTGGTCGCCGGAGGCCGAGACTGCCGCGTTCCGCGCCGTGAAGGCGATGACCACCGGACAAGGCCCCGTGCTCGACGCGAGCGGGGGATCGTAG</w:t>
      </w:r>
    </w:p>
    <w:sectPr w:rsidR="00604D36" w:rsidSect="008551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799"/>
    <w:rsid w:val="00444390"/>
    <w:rsid w:val="004A6799"/>
    <w:rsid w:val="005D5443"/>
    <w:rsid w:val="00604D36"/>
    <w:rsid w:val="0069243E"/>
    <w:rsid w:val="00737A57"/>
    <w:rsid w:val="007F3600"/>
    <w:rsid w:val="00807DD8"/>
    <w:rsid w:val="00852ADC"/>
    <w:rsid w:val="00855135"/>
    <w:rsid w:val="009C1F87"/>
    <w:rsid w:val="00AE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7E1BC1"/>
  <w14:defaultImageDpi w14:val="32767"/>
  <w15:chartTrackingRefBased/>
  <w15:docId w15:val="{6ED902D6-86B4-6243-98FD-F83D1622A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Arturo Diaz</dc:creator>
  <cp:keywords/>
  <dc:description/>
  <cp:lastModifiedBy>Arturo Diaz</cp:lastModifiedBy>
  <cp:revision>9</cp:revision>
  <dcterms:created xsi:type="dcterms:W3CDTF">2018-06-15T16:19:00Z</dcterms:created>
  <dcterms:modified xsi:type="dcterms:W3CDTF">2018-06-18T15:58:00Z</dcterms:modified>
</cp:coreProperties>
</file>