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8019" w14:textId="1E741FC1" w:rsidR="00A70981" w:rsidRPr="00D15B60" w:rsidRDefault="00A70981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&gt;Glaske16_gp98_(56773-57150 bp)</w:t>
      </w:r>
      <w:r w:rsidRPr="00D15B6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MALAGEAKREYQRQWRA</w:t>
      </w:r>
      <w:r w:rsidRPr="00D15B60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</w:rPr>
        <w:t>N</w:t>
      </w:r>
      <w:r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RRAAWFAGKACVRCGSDEDLELD</w:t>
      </w:r>
      <w:r w:rsidRPr="00D15B60">
        <w:rPr>
          <w:rFonts w:ascii="Arial" w:eastAsia="Times New Roman" w:hAnsi="Arial" w:cs="Arial"/>
          <w:color w:val="FF0000"/>
          <w:sz w:val="24"/>
          <w:szCs w:val="24"/>
          <w:highlight w:val="yellow"/>
          <w:shd w:val="clear" w:color="auto" w:fill="FFFFFF"/>
        </w:rPr>
        <w:t>H</w:t>
      </w:r>
      <w:r w:rsidRPr="00D15B60">
        <w:rPr>
          <w:rFonts w:ascii="Arial" w:eastAsia="Times New Roman" w:hAnsi="Arial" w:cs="Arial"/>
          <w:color w:val="333333"/>
          <w:sz w:val="24"/>
          <w:szCs w:val="24"/>
          <w:highlight w:val="yellow"/>
          <w:shd w:val="clear" w:color="auto" w:fill="FFFFFF"/>
        </w:rPr>
        <w:t>VDPTLKVT</w:t>
      </w:r>
      <w:r w:rsidRPr="00D15B60">
        <w:rPr>
          <w:rFonts w:ascii="Arial" w:eastAsia="Times New Roman" w:hAnsi="Arial" w:cs="Arial"/>
          <w:color w:val="00B050"/>
          <w:sz w:val="24"/>
          <w:szCs w:val="24"/>
          <w:highlight w:val="yellow"/>
          <w:shd w:val="clear" w:color="auto" w:fill="FFFFFF"/>
        </w:rPr>
        <w:t>N</w:t>
      </w:r>
      <w:r w:rsidRPr="00D15B60">
        <w:rPr>
          <w:rFonts w:ascii="Arial" w:eastAsia="Times New Roman" w:hAnsi="Arial" w:cs="Arial"/>
          <w:color w:val="333333"/>
          <w:sz w:val="24"/>
          <w:szCs w:val="24"/>
          <w:highlight w:val="yellow"/>
          <w:shd w:val="clear" w:color="auto" w:fill="FFFFFF"/>
        </w:rPr>
        <w:t>AVWSWSQERRDVELAKCQVLC</w:t>
      </w:r>
      <w:r w:rsidRPr="00D15B60">
        <w:rPr>
          <w:rFonts w:ascii="Arial" w:eastAsia="Times New Roman" w:hAnsi="Arial" w:cs="Arial"/>
          <w:color w:val="00B050"/>
          <w:sz w:val="24"/>
          <w:szCs w:val="24"/>
          <w:highlight w:val="yellow"/>
          <w:shd w:val="clear" w:color="auto" w:fill="FFFFFF"/>
        </w:rPr>
        <w:t>N</w:t>
      </w:r>
      <w:r w:rsidRPr="00D15B60">
        <w:rPr>
          <w:rFonts w:ascii="Arial" w:eastAsia="Times New Roman" w:hAnsi="Arial" w:cs="Arial"/>
          <w:color w:val="333333"/>
          <w:sz w:val="24"/>
          <w:szCs w:val="24"/>
          <w:highlight w:val="yellow"/>
          <w:shd w:val="clear" w:color="auto" w:fill="FFFFFF"/>
        </w:rPr>
        <w:t>AC</w:t>
      </w:r>
      <w:r w:rsidRPr="00D15B60">
        <w:rPr>
          <w:rFonts w:ascii="Arial" w:eastAsia="Times New Roman" w:hAnsi="Arial" w:cs="Arial"/>
          <w:color w:val="FF0000"/>
          <w:sz w:val="24"/>
          <w:szCs w:val="24"/>
          <w:highlight w:val="yellow"/>
          <w:shd w:val="clear" w:color="auto" w:fill="FFFFFF"/>
        </w:rPr>
        <w:t>H</w:t>
      </w:r>
      <w:r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KAKTISQTVITIGLKAYR</w:t>
      </w:r>
      <w:r w:rsidRPr="00D15B6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H</w:t>
      </w:r>
      <w:r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GTCSMYE</w:t>
      </w:r>
      <w:r w:rsidRPr="00D15B6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HH</w:t>
      </w:r>
      <w:r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RCRCGLCRLWAR</w:t>
      </w:r>
      <w:r w:rsidRPr="00D15B60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</w:rPr>
        <w:t>N</w:t>
      </w:r>
      <w:r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KKRRQRAAZ</w:t>
      </w:r>
    </w:p>
    <w:p w14:paraId="590549D8" w14:textId="5E483F4B" w:rsidR="00D15B60" w:rsidRPr="00D15B60" w:rsidRDefault="00D15B60" w:rsidP="00D15B6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From the yellow highlighted sequence above, we note that it has H</w:t>
      </w:r>
      <w:r w:rsidR="00AD53B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</w:t>
      </w:r>
      <w:r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N</w:t>
      </w:r>
      <w:r w:rsidR="00AD53B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</w:t>
      </w:r>
      <w:r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N</w:t>
      </w:r>
      <w:r w:rsidR="00AD53B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</w:t>
      </w:r>
      <w:r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H in a 35 aa span (not exactly HNH), whereas the Official Function </w:t>
      </w:r>
      <w:r w:rsidR="00ED4CC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List</w:t>
      </w:r>
      <w:r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states t</w:t>
      </w:r>
      <w:r w:rsidR="00BC3AE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hat</w:t>
      </w:r>
      <w:r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HNH endonuclease “Must have H-N-H over a 30 aa span</w:t>
      </w:r>
      <w:r w:rsidR="008C52D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  <w:r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”</w:t>
      </w:r>
      <w:r w:rsidR="008C52D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Since many previous annotators have called it HNH (</w:t>
      </w:r>
      <w:r w:rsidRPr="00D15B60">
        <w:rPr>
          <w:rFonts w:ascii="Arial" w:hAnsi="Arial" w:cs="Arial"/>
          <w:color w:val="000000"/>
          <w:sz w:val="24"/>
          <w:szCs w:val="24"/>
          <w:shd w:val="clear" w:color="auto" w:fill="FFFFFF"/>
        </w:rPr>
        <w:t>Glaske16 gp98 at position 56773-57150 bp has more than 60 hits to HNH endonuclease in phagesDB</w:t>
      </w:r>
      <w:r w:rsidR="003936FB">
        <w:rPr>
          <w:rFonts w:ascii="Arial" w:hAnsi="Arial" w:cs="Arial"/>
          <w:color w:val="000000"/>
          <w:sz w:val="24"/>
          <w:szCs w:val="24"/>
          <w:shd w:val="clear" w:color="auto" w:fill="FFFFFF"/>
        </w:rPr>
        <w:t>!</w:t>
      </w:r>
      <w:r w:rsidR="008C52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could it help to state that </w:t>
      </w:r>
      <w:r w:rsidR="008E6DF5">
        <w:rPr>
          <w:rFonts w:ascii="Arial" w:hAnsi="Arial" w:cs="Arial"/>
          <w:color w:val="000000"/>
          <w:sz w:val="24"/>
          <w:szCs w:val="24"/>
          <w:shd w:val="clear" w:color="auto" w:fill="FFFFFF"/>
        </w:rPr>
        <w:t>every</w:t>
      </w:r>
      <w:r w:rsidR="00FC01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HNH endonuclease, </w:t>
      </w:r>
      <w:r w:rsidR="008C52D7"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“Must have </w:t>
      </w:r>
      <w:r w:rsidR="008C52D7" w:rsidRPr="0026210E">
        <w:rPr>
          <w:rFonts w:ascii="Arial" w:eastAsia="Times New Roman" w:hAnsi="Arial" w:cs="Arial"/>
          <w:color w:val="333333"/>
          <w:sz w:val="24"/>
          <w:szCs w:val="24"/>
          <w:highlight w:val="yellow"/>
          <w:shd w:val="clear" w:color="auto" w:fill="FFFFFF"/>
        </w:rPr>
        <w:t>H-N-H within a span of not more than 30 aa</w:t>
      </w:r>
      <w:r w:rsidR="008C52D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,</w:t>
      </w:r>
      <w:r w:rsidR="008C52D7"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”</w:t>
      </w:r>
      <w:r w:rsidRPr="00D15B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C52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besides clarifying whether </w:t>
      </w:r>
      <w:r w:rsidR="008C52D7"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H</w:t>
      </w:r>
      <w:r w:rsidR="008C52D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</w:t>
      </w:r>
      <w:r w:rsidR="008C52D7"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N</w:t>
      </w:r>
      <w:r w:rsidR="008C52D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</w:t>
      </w:r>
      <w:r w:rsidR="008C52D7"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N</w:t>
      </w:r>
      <w:r w:rsidR="008C52D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</w:t>
      </w:r>
      <w:r w:rsidR="008C52D7" w:rsidRPr="00D15B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H</w:t>
      </w:r>
      <w:r w:rsidR="008C52D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could also be acceptable if it is within a 30 aa span?</w:t>
      </w:r>
    </w:p>
    <w:p w14:paraId="3AEED270" w14:textId="1A271A85" w:rsidR="00D15B60" w:rsidRPr="00D15B60" w:rsidRDefault="008C52D7" w:rsidP="00D15B6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will help because in HHPRED, this same sequence matches </w:t>
      </w:r>
      <w:r w:rsidR="00D15B60" w:rsidRPr="00D15B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same hit 5H0M_A in PDB with the same everything as the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HNH </w:t>
      </w:r>
      <w:r w:rsidR="00D15B60" w:rsidRPr="00D15B60">
        <w:rPr>
          <w:rFonts w:ascii="Arial" w:hAnsi="Arial" w:cs="Arial"/>
          <w:color w:val="000000"/>
          <w:sz w:val="24"/>
          <w:szCs w:val="24"/>
          <w:shd w:val="clear" w:color="auto" w:fill="FFFFFF"/>
        </w:rPr>
        <w:t>reference sequences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the Official Function list</w:t>
      </w:r>
      <w:r w:rsidR="00D15B60" w:rsidRPr="00D15B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and high probability (98%), alignment 52.4%,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albeit </w:t>
      </w:r>
      <w:r w:rsidRPr="00D15B60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r w:rsidR="00D15B60" w:rsidRPr="00D15B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 as great an </w:t>
      </w:r>
      <w:r w:rsidR="00D15B60" w:rsidRPr="00D15B60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e value (0.000029).</w:t>
      </w:r>
      <w:r w:rsidR="00D15B60" w:rsidRPr="00D15B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See data below:</w:t>
      </w:r>
    </w:p>
    <w:p w14:paraId="770BECE6" w14:textId="5DC4DC50" w:rsidR="00D15B60" w:rsidRPr="00D15B60" w:rsidRDefault="008C52D7" w:rsidP="00D15B6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5B60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8A5F7" wp14:editId="27502D35">
                <wp:simplePos x="0" y="0"/>
                <wp:positionH relativeFrom="column">
                  <wp:posOffset>3872230</wp:posOffset>
                </wp:positionH>
                <wp:positionV relativeFrom="paragraph">
                  <wp:posOffset>3175</wp:posOffset>
                </wp:positionV>
                <wp:extent cx="2219325" cy="2315845"/>
                <wp:effectExtent l="0" t="0" r="28575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315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31AA8" w14:textId="77777777" w:rsidR="00D15B60" w:rsidRDefault="00D15B60" w:rsidP="00D15B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93F4E" wp14:editId="0B5E6C0E">
                                  <wp:extent cx="2012315" cy="2218055"/>
                                  <wp:effectExtent l="0" t="0" r="6985" b="0"/>
                                  <wp:docPr id="26" name="Picture 26" descr="A screenshot of a computer cod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 descr="A screenshot of a computer cod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2315" cy="2218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C8A5F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04.9pt;margin-top:.25pt;width:174.75pt;height:182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" fillcolor="white [3201]" strokeweight=".5pt">
                <v:textbox>
                  <w:txbxContent>
                    <w:p w14:paraId="1B531AA8" w14:textId="77777777" w:rsidR="00D15B60" w:rsidRDefault="00D15B60" w:rsidP="00D15B60">
                      <w:r>
                        <w:rPr>
                          <w:noProof/>
                        </w:rPr>
                        <w:drawing>
                          <wp:inline distT="0" distB="0" distL="0" distR="0" wp14:anchorId="4AD93F4E" wp14:editId="0B5E6C0E">
                            <wp:extent cx="2012315" cy="2218055"/>
                            <wp:effectExtent l="0" t="0" r="6985" b="0"/>
                            <wp:docPr id="26" name="Picture 26" descr="A screenshot of a computer cod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 descr="A screenshot of a computer code&#10;&#10;Description automatically generated with low confidence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2315" cy="2218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5B60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CE100" wp14:editId="74075090">
                <wp:simplePos x="0" y="0"/>
                <wp:positionH relativeFrom="column">
                  <wp:posOffset>49530</wp:posOffset>
                </wp:positionH>
                <wp:positionV relativeFrom="paragraph">
                  <wp:posOffset>6654</wp:posOffset>
                </wp:positionV>
                <wp:extent cx="3705860" cy="1856740"/>
                <wp:effectExtent l="0" t="0" r="27940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860" cy="185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604BB" w14:textId="77777777" w:rsidR="00D15B60" w:rsidRDefault="00D15B60" w:rsidP="00D15B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A32A0" wp14:editId="5B350023">
                                  <wp:extent cx="3656737" cy="1737360"/>
                                  <wp:effectExtent l="0" t="0" r="1270" b="0"/>
                                  <wp:docPr id="24" name="Picture 24" descr="A screenshot of a computer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A screenshot of a computer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6737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CE100" id="Text Box 22" o:spid="_x0000_s1027" type="#_x0000_t202" style="position:absolute;margin-left:3.9pt;margin-top:.5pt;width:291.8pt;height:1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RzOAIAAH0EAAAOAAAAZHJzL2Uyb0RvYy54bWysVN+P2jAMfp+0/yHK+2jhgGM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" fillcolor="white [3201]" strokeweight=".5pt">
                <v:textbox>
                  <w:txbxContent>
                    <w:p w14:paraId="5D6604BB" w14:textId="77777777" w:rsidR="00D15B60" w:rsidRDefault="00D15B60" w:rsidP="00D15B60">
                      <w:r>
                        <w:rPr>
                          <w:noProof/>
                        </w:rPr>
                        <w:drawing>
                          <wp:inline distT="0" distB="0" distL="0" distR="0" wp14:anchorId="2DBA32A0" wp14:editId="5B350023">
                            <wp:extent cx="3656737" cy="1737360"/>
                            <wp:effectExtent l="0" t="0" r="1270" b="0"/>
                            <wp:docPr id="24" name="Picture 24" descr="A screenshot of a computer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A screenshot of a computer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6737" cy="1737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8C2812" w14:textId="77777777" w:rsidR="00D15B60" w:rsidRPr="00D15B60" w:rsidRDefault="00D15B60" w:rsidP="00D15B6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5B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EE9FF66" w14:textId="77777777" w:rsidR="00D15B60" w:rsidRPr="00D15B60" w:rsidRDefault="00D15B60" w:rsidP="00D15B6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1F7C31F" w14:textId="77777777" w:rsidR="00D15B60" w:rsidRPr="00D15B60" w:rsidRDefault="00D15B60" w:rsidP="00D15B6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90558A6" w14:textId="77777777" w:rsidR="00D15B60" w:rsidRPr="00D15B60" w:rsidRDefault="00D15B60" w:rsidP="00D15B6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D26B0B8" w14:textId="77777777" w:rsidR="00D15B60" w:rsidRPr="00D15B60" w:rsidRDefault="00D15B60" w:rsidP="00D15B6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0566992" w14:textId="77777777" w:rsidR="00D15B60" w:rsidRPr="00D15B60" w:rsidRDefault="00D15B60" w:rsidP="00D15B60">
      <w:pPr>
        <w:jc w:val="center"/>
        <w:rPr>
          <w:rFonts w:ascii="Arial" w:hAnsi="Arial" w:cs="Arial"/>
          <w:sz w:val="24"/>
          <w:szCs w:val="24"/>
        </w:rPr>
      </w:pPr>
    </w:p>
    <w:p w14:paraId="76A80F5D" w14:textId="77777777" w:rsidR="00D15B60" w:rsidRPr="00D15B60" w:rsidRDefault="00D15B60">
      <w:pPr>
        <w:rPr>
          <w:rFonts w:ascii="Arial" w:hAnsi="Arial" w:cs="Arial"/>
          <w:sz w:val="24"/>
          <w:szCs w:val="24"/>
        </w:rPr>
      </w:pPr>
    </w:p>
    <w:sectPr w:rsidR="00D15B60" w:rsidRPr="00D15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81"/>
    <w:rsid w:val="0026210E"/>
    <w:rsid w:val="003936FB"/>
    <w:rsid w:val="008426D0"/>
    <w:rsid w:val="008C52D7"/>
    <w:rsid w:val="008E6DF5"/>
    <w:rsid w:val="00A70981"/>
    <w:rsid w:val="00AD53BB"/>
    <w:rsid w:val="00BC3AEE"/>
    <w:rsid w:val="00D15B60"/>
    <w:rsid w:val="00ED4CCA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E00D"/>
  <w15:chartTrackingRefBased/>
  <w15:docId w15:val="{D6A7CCEA-749F-4659-8220-86F14B36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Baliraine, Fred</dc:creator>
  <cp:keywords/>
  <dc:description/>
  <cp:lastModifiedBy>Baliraine, Fred</cp:lastModifiedBy>
  <cp:revision>9</cp:revision>
  <dcterms:created xsi:type="dcterms:W3CDTF">2023-05-10T03:54:00Z</dcterms:created>
  <dcterms:modified xsi:type="dcterms:W3CDTF">2023-05-10T04:58:00Z</dcterms:modified>
</cp:coreProperties>
</file>