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7th Annual SEA-PHAGES Symposium Abstract</w:t>
      </w:r>
    </w:p>
    <w:p>
      <w:pPr>
        <w:pStyle w:val="InstitutionInfo"/>
      </w:pPr>
      <w:r>
        <w:t>University of Florida</w:t>
      </w:r>
    </w:p>
    <w:p>
      <w:pPr>
        <w:pStyle w:val="InstitutionInfo"/>
      </w:pPr>
      <w:r>
        <w:t>Gainesville FL</w:t>
      </w:r>
    </w:p>
    <w:p>
      <w:pPr>
        <w:pStyle w:val="InstitutionInfo"/>
      </w:pPr>
      <w:r>
        <w:t>Corresponding Faculty Member: Brad Barbazuk  (bbarbazuk@ufl.edu)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FLA_Gunn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Eliot Gunn</w:t>
      </w:r>
    </w:p>
    <w:p>
      <w:pPr>
        <w:pStyle w:val="AbsTitle"/>
      </w:pPr>
      <w:r>
        <w:t xml:space="preserve">The annotation of 3 new Mycobacteriophages: ArcherNM, Petra64142 and Wooldri. </w:t>
      </w:r>
    </w:p>
    <w:p>
      <w:pPr>
        <w:pStyle w:val="AbsAuthors"/>
      </w:pPr>
      <w:r>
        <w:rPr>
          <w:b w:val="0"/>
        </w:rPr>
        <w:t>Inbar Aberman</w:t>
      </w:r>
      <w:r>
        <w:rPr>
          <w:b w:val="0"/>
        </w:rPr>
        <w:t xml:space="preserve">, </w:t>
      </w:r>
      <w:r>
        <w:rPr>
          <w:b w:val="0"/>
        </w:rPr>
        <w:t>Daniel Aldridge</w:t>
      </w:r>
      <w:r>
        <w:rPr>
          <w:b w:val="0"/>
        </w:rPr>
        <w:t xml:space="preserve">, </w:t>
      </w:r>
      <w:r>
        <w:rPr>
          <w:b w:val="0"/>
        </w:rPr>
        <w:t>Neha Bapatla</w:t>
      </w:r>
      <w:r>
        <w:rPr>
          <w:b w:val="0"/>
        </w:rPr>
        <w:t xml:space="preserve">, </w:t>
      </w:r>
      <w:r>
        <w:rPr>
          <w:b w:val="0"/>
        </w:rPr>
        <w:t>Connor Carlton</w:t>
      </w:r>
      <w:r>
        <w:rPr>
          <w:b w:val="0"/>
        </w:rPr>
        <w:t xml:space="preserve">, </w:t>
      </w:r>
      <w:r>
        <w:rPr>
          <w:b w:val="0"/>
        </w:rPr>
        <w:t>Sophie Charles</w:t>
      </w:r>
      <w:r>
        <w:rPr>
          <w:b w:val="0"/>
        </w:rPr>
        <w:t xml:space="preserve">, </w:t>
      </w:r>
      <w:r>
        <w:t>Eliot Gunn</w:t>
      </w:r>
      <w:r>
        <w:rPr>
          <w:b w:val="0"/>
        </w:rPr>
        <w:t xml:space="preserve">, </w:t>
      </w:r>
      <w:r>
        <w:rPr>
          <w:b w:val="0"/>
        </w:rPr>
        <w:t>Alicia Kianes</w:t>
      </w:r>
      <w:r>
        <w:rPr>
          <w:b w:val="0"/>
        </w:rPr>
        <w:t xml:space="preserve">, </w:t>
      </w:r>
      <w:r>
        <w:rPr>
          <w:b w:val="0"/>
        </w:rPr>
        <w:t>Katerina Lambrinos</w:t>
      </w:r>
      <w:r>
        <w:rPr>
          <w:b w:val="0"/>
        </w:rPr>
        <w:t xml:space="preserve">, </w:t>
      </w:r>
      <w:r>
        <w:rPr>
          <w:b w:val="0"/>
        </w:rPr>
        <w:t>Megan Laughrey</w:t>
      </w:r>
      <w:r>
        <w:rPr>
          <w:b w:val="0"/>
        </w:rPr>
        <w:t xml:space="preserve">, </w:t>
      </w:r>
      <w:r>
        <w:rPr>
          <w:b w:val="0"/>
        </w:rPr>
        <w:t>Yianni Protopapadakis</w:t>
      </w:r>
      <w:r>
        <w:rPr>
          <w:b w:val="0"/>
        </w:rPr>
        <w:t xml:space="preserve">, </w:t>
      </w:r>
      <w:r>
        <w:rPr>
          <w:b w:val="0"/>
        </w:rPr>
        <w:t>Riddhi Ramanlal</w:t>
      </w:r>
      <w:r>
        <w:rPr>
          <w:b w:val="0"/>
        </w:rPr>
        <w:t xml:space="preserve">, </w:t>
      </w:r>
      <w:r>
        <w:rPr>
          <w:b w:val="0"/>
        </w:rPr>
        <w:t>Carey Roberts</w:t>
      </w:r>
      <w:r>
        <w:rPr>
          <w:b w:val="0"/>
        </w:rPr>
        <w:t xml:space="preserve">, </w:t>
      </w:r>
      <w:r>
        <w:rPr>
          <w:b w:val="0"/>
        </w:rPr>
        <w:t>Justin  Yeung</w:t>
      </w:r>
      <w:r>
        <w:rPr>
          <w:b w:val="0"/>
        </w:rPr>
        <w:t xml:space="preserve">, </w:t>
      </w:r>
      <w:r>
        <w:rPr>
          <w:b w:val="0"/>
        </w:rPr>
        <w:t>Guanqiao Feng</w:t>
      </w:r>
      <w:r>
        <w:rPr>
          <w:b w:val="0"/>
        </w:rPr>
        <w:t xml:space="preserve">, </w:t>
      </w:r>
      <w:r>
        <w:rPr>
          <w:b w:val="0"/>
        </w:rPr>
        <w:t>William B Davis*</w:t>
      </w:r>
      <w:r>
        <w:rPr>
          <w:b w:val="0"/>
        </w:rPr>
        <w:t xml:space="preserve">, </w:t>
      </w:r>
      <w:r>
        <w:rPr>
          <w:b w:val="0"/>
        </w:rPr>
        <w:t>Brad Barbazuk</w:t>
      </w:r>
    </w:p>
    <w:p>
      <w:pPr>
        <w:pStyle w:val="moreInstitutions"/>
      </w:pPr>
      <w:r>
        <w:t>* Washington State University, Pullman WA</w:t>
      </w:r>
    </w:p>
    <w:p>
      <w:pPr>
        <w:pStyle w:val="AbsText"/>
      </w:pPr>
      <w:r>
        <w:t>The HHMI SEA-Phages class at UF this year concentrated on annotating the genomes of three Mycobacteriophages isolated by students of Washington State University, Pullman. WA. and provided by Dr. William Davis: ArcherNM, Petra64142 and Wooldri. ArcherNM is an A2 phage with high sequence similarity (96%) to Changeling  – another A2 phage also isolated and annotated at Washington State University. ArcherNM is 52,561 bp in length with a GC content of 64.2%. Genome annotation suggests that there are 94 protein coding genes and no tRNAs.</w:t>
        <w:br/>
        <w:t xml:space="preserve">Petra64142 exhibits highest nucleotide sequence similarity (99%) to OrionPax, and has been assigned to phage cluster E.  Petra64142’s genome is 75,271bp in length and exhibits 63% GC content; these values are typical of cluster E phages.  Also typical of cluster E phages are a large number of protein coding genes.  Petra64142 has 143 annotated protein genes and 2 tRNAs. Finally, Mycobacteriophage Wooldri is a member of the phage cluster A, subcluster A3. Wooldri is 50,797 bp in length, exhibits 64% CG content and contains 98 protein coding genes and 3 tRNAs. Details of the genome characterization of these 3 Mycobacteriophages are discussed, including search results for promotors, stoperators, translational frameshifts and a comparative analysis of gene content between A2 and A3 cluster phages. </w:t>
        <w:br/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