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2025 SEA Faculty Meeting Abstract</w:t>
      </w:r>
    </w:p>
    <w:p>
      <w:pPr>
        <w:pStyle w:val="InstitutionInfo"/>
      </w:pPr>
      <w:r>
        <w:t>Austin Community College Eastview Campus</w:t>
      </w:r>
    </w:p>
    <w:p>
      <w:pPr>
        <w:pStyle w:val="InstitutionInfo"/>
      </w:pPr>
      <w:r>
        <w:t>Austin TX</w:t>
      </w:r>
    </w:p>
    <w:p>
      <w:pPr>
        <w:pStyle w:val="InstitutionInfo"/>
      </w:pPr>
      <w:r>
        <w:t>Corresponding Faculty Member: Kissaou Tchedre  (kissaou.tchedre@austincc.edu)</w:t>
      </w:r>
      <w:r>
        <w:br/>
      </w:r>
    </w:p>
    <w:p>
      <w:r>
        <w:drawing>
          <wp:inline xmlns:a="http://schemas.openxmlformats.org/drawingml/2006/main" xmlns:pic="http://schemas.openxmlformats.org/drawingml/2006/picture">
            <wp:extent cx="914400" cy="914400"/>
            <wp:docPr id="1" name="Picture 1"/>
            <wp:cNvGraphicFramePr>
              <a:graphicFrameLocks noChangeAspect="1"/>
            </wp:cNvGraphicFramePr>
            <a:graphic>
              <a:graphicData uri="http://schemas.openxmlformats.org/drawingml/2006/picture">
                <pic:pic>
                  <pic:nvPicPr>
                    <pic:cNvPr id="0" name="ATEA_Tchedre_HeadShot.jpg"/>
                    <pic:cNvPicPr/>
                  </pic:nvPicPr>
                  <pic:blipFill>
                    <a:blip r:embed="rId9"/>
                    <a:stretch>
                      <a:fillRect/>
                    </a:stretch>
                  </pic:blipFill>
                  <pic:spPr>
                    <a:xfrm>
                      <a:off x="0" y="0"/>
                      <a:ext cx="914400" cy="914400"/>
                    </a:xfrm>
                    <a:prstGeom prst="rect"/>
                  </pic:spPr>
                </pic:pic>
              </a:graphicData>
            </a:graphic>
          </wp:inline>
        </w:drawing>
      </w:r>
    </w:p>
    <w:p>
      <w:pPr>
        <w:pStyle w:val="absCaption"/>
      </w:pPr>
      <w:r>
        <w:t>kissaou Tchedre</w:t>
      </w:r>
    </w:p>
    <w:p>
      <w:pPr>
        <w:pStyle w:val="AbsTitle"/>
      </w:pPr>
      <w:r>
        <w:t>Student Reflections on the SEA-PHAGES Discovery Experience: Spring 2025 Cohort at Austin Community College</w:t>
      </w:r>
    </w:p>
    <w:p>
      <w:pPr>
        <w:pStyle w:val="AbsAuthors"/>
      </w:pPr>
      <w:r>
        <w:t>kissaou Tchedre</w:t>
      </w:r>
    </w:p>
    <w:p>
      <w:pPr>
        <w:pStyle w:val="AbsText"/>
      </w:pPr>
      <w:r>
        <w:t>In Spring 2025, students enrolled in BIOL 1406 (Cell and Molecular Biology) at Austin Community College's Eastview campus participated in the SEA-PHAGES Discovery program. Alongside the Student Persistence in the Sciences (PITS) assessment, an anonymous in-class survey was conducted to gather students' personal impressions and experiences with the course. Results indicated overwhelmingly positive feedback regarding the course structure, methodology, and overall learning experience. Students reported enhanced engagement and satisfaction with the hands-on research opportunity. During the program, students successfully isolated and identified eight unique mycobacteriophages: Rocha, Pereira, Gachnar, Seraphin, LookingGlass, BarryBBerson, Multan, and Holton, which were submitted to the PhagesDB database.</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